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DC" w:rsidRDefault="00A51ADC" w:rsidP="00A51ADC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</w:t>
      </w:r>
    </w:p>
    <w:p w:rsidR="00A51ADC" w:rsidRDefault="0068609C" w:rsidP="00A51ADC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 xml:space="preserve">Numer Postępowania: </w:t>
      </w:r>
      <w:r w:rsidR="00A51ADC">
        <w:rPr>
          <w:b/>
          <w:szCs w:val="24"/>
        </w:rPr>
        <w:t xml:space="preserve"> </w:t>
      </w:r>
      <w:r w:rsidR="00C0438B">
        <w:rPr>
          <w:b/>
          <w:szCs w:val="24"/>
        </w:rPr>
        <w:t>3</w:t>
      </w:r>
      <w:bookmarkStart w:id="0" w:name="_GoBack"/>
      <w:bookmarkEnd w:id="0"/>
      <w:r w:rsidR="00A51ADC">
        <w:rPr>
          <w:b/>
          <w:szCs w:val="24"/>
        </w:rPr>
        <w:t>/08/2021</w:t>
      </w:r>
    </w:p>
    <w:p w:rsidR="00A51ADC" w:rsidRDefault="00A51ADC" w:rsidP="00A51ADC">
      <w:pPr>
        <w:pStyle w:val="Standard"/>
        <w:autoSpaceDE w:val="0"/>
        <w:ind w:firstLine="5"/>
        <w:rPr>
          <w:szCs w:val="24"/>
        </w:rPr>
      </w:pPr>
    </w:p>
    <w:p w:rsidR="00A51ADC" w:rsidRDefault="00A51ADC" w:rsidP="00A51ADC">
      <w:pPr>
        <w:pStyle w:val="Standard"/>
        <w:autoSpaceDE w:val="0"/>
        <w:ind w:firstLine="5"/>
        <w:rPr>
          <w:szCs w:val="24"/>
        </w:rPr>
      </w:pPr>
    </w:p>
    <w:p w:rsidR="00A51ADC" w:rsidRDefault="00A51ADC" w:rsidP="00A51ADC">
      <w:pPr>
        <w:pStyle w:val="Standard"/>
        <w:autoSpaceDE w:val="0"/>
        <w:ind w:firstLine="5"/>
        <w:rPr>
          <w:szCs w:val="24"/>
        </w:rPr>
      </w:pPr>
    </w:p>
    <w:p w:rsidR="00A51ADC" w:rsidRDefault="00A51ADC" w:rsidP="00A51ADC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FORMULARZ OFERTOWY</w:t>
      </w:r>
    </w:p>
    <w:p w:rsidR="00A51ADC" w:rsidRDefault="00A51ADC" w:rsidP="00A51ADC">
      <w:pPr>
        <w:pStyle w:val="Standard"/>
        <w:rPr>
          <w:i/>
          <w:szCs w:val="24"/>
        </w:rPr>
      </w:pPr>
    </w:p>
    <w:p w:rsidR="00A51ADC" w:rsidRDefault="00A51ADC" w:rsidP="00A51ADC">
      <w:pPr>
        <w:pStyle w:val="Standard"/>
      </w:pPr>
    </w:p>
    <w:p w:rsidR="00A51ADC" w:rsidRDefault="00A51ADC" w:rsidP="00A51ADC">
      <w:pPr>
        <w:pStyle w:val="Standard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A51ADC" w:rsidRDefault="00A51ADC" w:rsidP="00A51AD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A51ADC" w:rsidRDefault="00A51ADC" w:rsidP="00A51AD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A51ADC" w:rsidRDefault="00A51ADC" w:rsidP="00A51AD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:rsidR="00A51ADC" w:rsidRDefault="00A51ADC" w:rsidP="00A51AD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A51ADC" w:rsidRDefault="00A51ADC" w:rsidP="00A51ADC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A51ADC" w:rsidRDefault="00A51ADC" w:rsidP="00A51ADC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</w:t>
      </w:r>
    </w:p>
    <w:p w:rsidR="00A51ADC" w:rsidRDefault="00A51ADC" w:rsidP="00A51ADC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A51ADC" w:rsidRDefault="00A51ADC" w:rsidP="00A51ADC">
      <w:pPr>
        <w:pStyle w:val="Standard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A51ADC" w:rsidRDefault="00A51ADC" w:rsidP="00A51ADC">
      <w:pPr>
        <w:pStyle w:val="Standard"/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A51ADC" w:rsidRDefault="00A51ADC" w:rsidP="00A51ADC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A51ADC" w:rsidRDefault="00A51ADC" w:rsidP="00A51ADC">
      <w:pPr>
        <w:pStyle w:val="Standard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:rsidR="00A51ADC" w:rsidRDefault="00A51ADC" w:rsidP="00A51ADC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A51ADC" w:rsidRDefault="00A51ADC" w:rsidP="00A51ADC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A51ADC" w:rsidRDefault="00A51ADC" w:rsidP="00A51ADC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A51ADC" w:rsidRPr="00E93F37" w:rsidRDefault="00A51ADC" w:rsidP="00A51ADC">
      <w:pPr>
        <w:jc w:val="both"/>
        <w:rPr>
          <w:rFonts w:ascii="Times New Roman" w:eastAsiaTheme="minorHAnsi" w:hAnsi="Times New Roman" w:cs="Times New Roman"/>
          <w:b/>
          <w:sz w:val="24"/>
        </w:rPr>
      </w:pPr>
      <w:r w:rsidRPr="00E93F37">
        <w:rPr>
          <w:sz w:val="24"/>
        </w:rPr>
        <w:t xml:space="preserve">w odpowiedzi na ogłoszenie o zamówieniu publicznym realizowanym w </w:t>
      </w:r>
      <w:r w:rsidRPr="00E93F37">
        <w:rPr>
          <w:color w:val="111111"/>
          <w:sz w:val="24"/>
        </w:rPr>
        <w:t>trybie podstawowym</w:t>
      </w:r>
      <w:r w:rsidRPr="00E93F37">
        <w:rPr>
          <w:sz w:val="24"/>
        </w:rPr>
        <w:t xml:space="preserve"> </w:t>
      </w:r>
      <w:r w:rsidRPr="00E93F37">
        <w:rPr>
          <w:b/>
          <w:sz w:val="24"/>
        </w:rPr>
        <w:t>pt.</w:t>
      </w:r>
      <w:bookmarkStart w:id="1" w:name="_Hlk57136143"/>
      <w:r w:rsidRPr="00E93F37">
        <w:rPr>
          <w:b/>
          <w:sz w:val="24"/>
        </w:rPr>
        <w:t xml:space="preserve"> „</w:t>
      </w:r>
      <w:bookmarkStart w:id="2" w:name="_Hlk571361431"/>
      <w:bookmarkEnd w:id="1"/>
      <w:r w:rsidRPr="00E93F37">
        <w:rPr>
          <w:rFonts w:ascii="Times New Roman" w:hAnsi="Times New Roman" w:cs="Times New Roman"/>
          <w:sz w:val="24"/>
        </w:rPr>
        <w:t xml:space="preserve">: </w:t>
      </w:r>
      <w:r w:rsidRPr="00E93F37">
        <w:rPr>
          <w:rFonts w:ascii="Times New Roman" w:hAnsi="Times New Roman" w:cs="Times New Roman"/>
          <w:b/>
          <w:sz w:val="24"/>
        </w:rPr>
        <w:t xml:space="preserve">dostawa: przyrządów monitorujących z systemem obsługi danych, przyrządów monitorujących działających w systemie autonomicznym/bezprzewodowym, odbiornika GNNS wraz z osprzętem </w:t>
      </w:r>
      <w:r w:rsidRPr="00E93F37">
        <w:rPr>
          <w:rFonts w:ascii="Times New Roman" w:hAnsi="Times New Roman" w:cs="Times New Roman"/>
          <w:b/>
          <w:sz w:val="24"/>
          <w:lang w:eastAsia="ar-SA"/>
        </w:rPr>
        <w:t>do Instytutu Mechaniki Górotworu Polskiej Akademii Nauk w Krakowie</w:t>
      </w:r>
      <w:r w:rsidRPr="00E93F37">
        <w:rPr>
          <w:b/>
          <w:sz w:val="24"/>
        </w:rPr>
        <w:t xml:space="preserve">”, </w:t>
      </w:r>
      <w:r w:rsidRPr="00E93F37">
        <w:rPr>
          <w:sz w:val="24"/>
        </w:rPr>
        <w:t xml:space="preserve">oświadczam, że oferujemy </w:t>
      </w:r>
      <w:r w:rsidRPr="00E93F37">
        <w:rPr>
          <w:bCs/>
          <w:sz w:val="24"/>
        </w:rPr>
        <w:t>wykonanie przedmiotu zamówienia, zgodnie z wymaganiami</w:t>
      </w:r>
      <w:r>
        <w:rPr>
          <w:bCs/>
          <w:sz w:val="24"/>
        </w:rPr>
        <w:t xml:space="preserve"> </w:t>
      </w:r>
      <w:r w:rsidRPr="00E93F37">
        <w:rPr>
          <w:bCs/>
          <w:sz w:val="24"/>
        </w:rPr>
        <w:t>zawartymi w SWZ za cenę</w:t>
      </w:r>
      <w:r w:rsidRPr="00E93F37">
        <w:rPr>
          <w:sz w:val="24"/>
        </w:rPr>
        <w:t>:</w:t>
      </w: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</w:pPr>
      <w:r>
        <w:t xml:space="preserve"> </w:t>
      </w: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  <w:r>
        <w:rPr>
          <w:b/>
        </w:rPr>
        <w:t xml:space="preserve">Część I: </w:t>
      </w: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PLN</w:t>
            </w: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i/>
                <w:szCs w:val="24"/>
                <w:lang w:eastAsia="ar-SA"/>
              </w:rPr>
              <w:t>zgodnie z wyliczeniem dokonanym na podstawie załącznika nr 1 do SWZ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Okres gwarancji*</w:t>
            </w:r>
          </w:p>
        </w:tc>
      </w:tr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</w:tr>
    </w:tbl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Część II:</w:t>
      </w: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PLN</w:t>
            </w: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i/>
                <w:szCs w:val="24"/>
                <w:lang w:eastAsia="ar-SA"/>
              </w:rPr>
              <w:t>zgodnie z wyliczeniem dokonanym na podstawie załącznika nr 1 do SWZ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Okres gwarancji*</w:t>
            </w:r>
          </w:p>
        </w:tc>
      </w:tr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</w:tc>
      </w:tr>
    </w:tbl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szCs w:val="24"/>
        </w:rPr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Część III:</w:t>
      </w: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PLN</w:t>
            </w: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i/>
                <w:szCs w:val="24"/>
                <w:lang w:eastAsia="ar-SA"/>
              </w:rPr>
              <w:t>zgodnie z wyliczeniem dokonanym na podstawie załącznika nr 1 do SWZ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b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Okres gwarancji*</w:t>
            </w:r>
          </w:p>
        </w:tc>
      </w:tr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Ponadto oświadczamy, że: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Oświadczamy, że zapoznaliśmy się z istotnymi postanowieniami umowy, określonymi w Specyfikacji Warunków Zamówienia i zobowiązujemy się, w przypadku wyboru naszej oferty, do zawarcia umowy zgodnej z niniejszą ofertą, na warunkach określonych w SWZ, w miejscu i terminie wyznaczonym przez Zamawiającego. 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Oświadczamy, że jesteśmy związani niniejszą ofertą do dnia wskazanego w SWZ. 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iż przewidujemy/nie przewidujemy* powierzenie podwykonawcom realizacji zamówienia w części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…. . 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Oświadczamy, że realizację zamówienia zamierzamy/nie zamierzamy* powierzyć następującym podwykonawcom: 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c)………………………………………………………………………………</w:t>
      </w:r>
    </w:p>
    <w:p w:rsidR="00A51ADC" w:rsidRDefault="00A51ADC" w:rsidP="00A51ADC">
      <w:pPr>
        <w:pStyle w:val="Standard"/>
        <w:spacing w:line="276" w:lineRule="auto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(Zakres oraz nazwa i adres podwykonawcy)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Oświadczamy, że jesteśmy/nie jesteśmy* mikroprzedsiębiorstwem bądź małym lub średnim przedsiębiorstwem. 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Oświadczamy, że wypełniliśmy obowiązki informacyjne przewidziane w art. 13 lub art. 14 RODO wobec osób fizycznych, od których dane osobowe bezpośrednio lub pośrednio pozyskaliśmy w celu ubiegania się o udzielenie 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A51ADC" w:rsidRDefault="00A51ADC" w:rsidP="00A51ADC">
      <w:pPr>
        <w:pStyle w:val="Lista2"/>
        <w:spacing w:line="276" w:lineRule="auto"/>
        <w:ind w:left="0" w:firstLine="0"/>
      </w:pPr>
      <w:r>
        <w:rPr>
          <w:rFonts w:ascii="Times New Roman" w:hAnsi="Times New Roman" w:cs="Times New Roman"/>
        </w:rPr>
        <w:t>8. Oświadczamy, że będziemy/nie będziemy* korzystać z możliwości e-fakturowania za pośrednictwem Platformy Elektronicznego Fakturowania (PEF).</w:t>
      </w:r>
    </w:p>
    <w:p w:rsidR="00A51ADC" w:rsidRDefault="00A51ADC" w:rsidP="00A51ADC">
      <w:pPr>
        <w:pStyle w:val="Lista2"/>
        <w:ind w:left="0" w:firstLine="0"/>
        <w:rPr>
          <w:rFonts w:ascii="Times New Roman" w:hAnsi="Times New Roman" w:cs="Times New Roman"/>
          <w:bCs/>
          <w:szCs w:val="24"/>
        </w:rPr>
      </w:pPr>
    </w:p>
    <w:p w:rsidR="00A51ADC" w:rsidRDefault="00A51ADC" w:rsidP="00A51ADC">
      <w:pPr>
        <w:pStyle w:val="Standard"/>
        <w:jc w:val="both"/>
        <w:rPr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                    Podpis Wykonawcy zgodnie zapisami SWZ</w:t>
      </w:r>
    </w:p>
    <w:p w:rsidR="00A51ADC" w:rsidRDefault="00A51ADC" w:rsidP="00A51ADC">
      <w:pPr>
        <w:pStyle w:val="Standard"/>
        <w:tabs>
          <w:tab w:val="left" w:pos="426"/>
        </w:tabs>
        <w:jc w:val="both"/>
        <w:rPr>
          <w:b/>
          <w:bCs/>
          <w:i/>
          <w:color w:val="000000"/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:rsidR="00A51ADC" w:rsidRDefault="00A51ADC" w:rsidP="00A51ADC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bookmarkStart w:id="3" w:name="_Hlk2927582"/>
      <w:r>
        <w:rPr>
          <w:i/>
          <w:color w:val="000000"/>
          <w:szCs w:val="24"/>
          <w:lang w:eastAsia="en-US"/>
        </w:rPr>
        <w:t xml:space="preserve">a) 24 miesięcy </w:t>
      </w:r>
    </w:p>
    <w:p w:rsidR="00A51ADC" w:rsidRDefault="00A51ADC" w:rsidP="00A51ADC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b) 18 miesięcy </w:t>
      </w:r>
    </w:p>
    <w:p w:rsidR="00A51ADC" w:rsidRDefault="00A51ADC" w:rsidP="00A51ADC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c) 12 miesięcy</w:t>
      </w:r>
    </w:p>
    <w:p w:rsidR="00A51ADC" w:rsidRDefault="00A51ADC" w:rsidP="00A51ADC">
      <w:pPr>
        <w:pStyle w:val="Standard"/>
        <w:autoSpaceDE w:val="0"/>
        <w:rPr>
          <w:i/>
          <w:color w:val="000000"/>
          <w:szCs w:val="24"/>
          <w:lang w:eastAsia="en-US"/>
        </w:rPr>
      </w:pPr>
    </w:p>
    <w:p w:rsidR="00A51ADC" w:rsidRDefault="00A51ADC" w:rsidP="00A51ADC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3"/>
    <w:p w:rsidR="00A51ADC" w:rsidRDefault="00A51ADC" w:rsidP="00A51ADC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2"/>
    <w:p w:rsidR="00A51ADC" w:rsidRDefault="00A51ADC" w:rsidP="00A51ADC">
      <w:pPr>
        <w:pStyle w:val="Standard"/>
        <w:tabs>
          <w:tab w:val="left" w:pos="342"/>
        </w:tabs>
        <w:jc w:val="both"/>
        <w:rPr>
          <w:i/>
          <w:color w:val="000000"/>
          <w:szCs w:val="24"/>
          <w:lang w:eastAsia="en-US"/>
        </w:rPr>
      </w:pPr>
    </w:p>
    <w:p w:rsidR="008A4DC8" w:rsidRDefault="008A4DC8"/>
    <w:sectPr w:rsidR="008A4DC8">
      <w:footerReference w:type="default" r:id="rId6"/>
      <w:pgSz w:w="11906" w:h="16838"/>
      <w:pgMar w:top="851" w:right="1418" w:bottom="1276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BA5" w:rsidRDefault="001E0BA5">
      <w:r>
        <w:separator/>
      </w:r>
    </w:p>
  </w:endnote>
  <w:endnote w:type="continuationSeparator" w:id="0">
    <w:p w:rsidR="001E0BA5" w:rsidRDefault="001E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E4" w:rsidRDefault="00A51ADC">
    <w:pPr>
      <w:pStyle w:val="Stopka"/>
      <w:jc w:val="right"/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3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\* ARABIC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3</w:t>
    </w:r>
    <w:r>
      <w:rPr>
        <w:i/>
        <w:sz w:val="18"/>
        <w:szCs w:val="18"/>
      </w:rPr>
      <w:fldChar w:fldCharType="end"/>
    </w:r>
  </w:p>
  <w:p w:rsidR="00747EE4" w:rsidRDefault="001E0BA5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BA5" w:rsidRDefault="001E0BA5">
      <w:r>
        <w:separator/>
      </w:r>
    </w:p>
  </w:footnote>
  <w:footnote w:type="continuationSeparator" w:id="0">
    <w:p w:rsidR="001E0BA5" w:rsidRDefault="001E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DC"/>
    <w:rsid w:val="000C1ACF"/>
    <w:rsid w:val="001E0BA5"/>
    <w:rsid w:val="0043083C"/>
    <w:rsid w:val="0068609C"/>
    <w:rsid w:val="008A4DC8"/>
    <w:rsid w:val="00A51ADC"/>
    <w:rsid w:val="00C0438B"/>
    <w:rsid w:val="00D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2957"/>
  <w15:chartTrackingRefBased/>
  <w15:docId w15:val="{EEF8DA76-8D39-43C4-94B5-207964F5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A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A51A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51ADC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rsid w:val="00A51AD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Lista2">
    <w:name w:val="List 2"/>
    <w:basedOn w:val="Standard"/>
    <w:rsid w:val="00A51ADC"/>
    <w:pPr>
      <w:widowControl w:val="0"/>
      <w:ind w:left="566" w:hanging="283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link w:val="Tekstpodstawowy2Znak"/>
    <w:rsid w:val="00A51ADC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51ADC"/>
    <w:rPr>
      <w:rFonts w:ascii="Arial" w:eastAsia="Arial" w:hAnsi="Arial" w:cs="Arial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A51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ADC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4</cp:revision>
  <dcterms:created xsi:type="dcterms:W3CDTF">2021-08-16T08:52:00Z</dcterms:created>
  <dcterms:modified xsi:type="dcterms:W3CDTF">2021-08-27T12:00:00Z</dcterms:modified>
</cp:coreProperties>
</file>